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9B254E">
        <w:rPr>
          <w:rFonts w:ascii="Times New Roman" w:hAnsi="Times New Roman" w:cs="Times New Roman"/>
        </w:rPr>
        <w:t>по состоянию на 3</w:t>
      </w:r>
      <w:r w:rsidR="003B12AE">
        <w:rPr>
          <w:rFonts w:ascii="Times New Roman" w:hAnsi="Times New Roman" w:cs="Times New Roman"/>
        </w:rPr>
        <w:t>1.01.2023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ионного фонда инвестированы в 26</w:t>
      </w:r>
      <w:r w:rsidR="004C1ECC">
        <w:rPr>
          <w:rFonts w:ascii="Times New Roman" w:hAnsi="Times New Roman" w:cs="Times New Roman"/>
        </w:rPr>
        <w:t xml:space="preserve"> по</w:t>
      </w:r>
      <w:r w:rsidR="00737BAC">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36.53</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24.78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12.34</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10.21</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737BAC" w:rsidP="00DC6881">
            <w:pPr>
              <w:spacing w:after="0" w:line="240" w:lineRule="auto"/>
              <w:rPr>
                <w:rFonts w:ascii="Times New Roman" w:hAnsi="Times New Roman" w:cs="Times New Roman"/>
              </w:rPr>
            </w:pPr>
            <w:r w:rsidRPr="00737BAC">
              <w:rPr>
                <w:rFonts w:ascii="Times New Roman" w:hAnsi="Times New Roman" w:cs="Times New Roman"/>
              </w:rPr>
              <w:t>Остатки на р/с ПАО БАНК "ФК ОТКРЫТИЕ" (денежные средства)</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9.29</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E55279" w:rsidRPr="00DC6881" w:rsidTr="00464584">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679"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464584">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679" w:type="dxa"/>
            <w:tcBorders>
              <w:top w:val="nil"/>
              <w:left w:val="nil"/>
              <w:bottom w:val="single" w:sz="4" w:space="0" w:color="auto"/>
              <w:right w:val="single" w:sz="4" w:space="0" w:color="auto"/>
            </w:tcBorders>
            <w:vAlign w:val="center"/>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294E07" w:rsidRPr="00DC6881" w:rsidTr="00294E07">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94E07" w:rsidRPr="00DC6881" w:rsidRDefault="00294E07" w:rsidP="00294E07">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E07" w:rsidRPr="006B2DF8" w:rsidRDefault="00294E07" w:rsidP="00294E07">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-3.01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bottom"/>
          </w:tcPr>
          <w:p w:rsidR="00294E07" w:rsidRPr="00294E07" w:rsidRDefault="00294E07" w:rsidP="00294E07">
            <w:pPr>
              <w:spacing w:after="0" w:line="240" w:lineRule="auto"/>
              <w:jc w:val="center"/>
              <w:rPr>
                <w:rFonts w:ascii="Times New Roman" w:hAnsi="Times New Roman" w:cs="Times New Roman"/>
                <w:lang w:val="en-US"/>
              </w:rPr>
            </w:pPr>
            <w:r w:rsidRPr="00294E07">
              <w:rPr>
                <w:rFonts w:ascii="Times New Roman" w:hAnsi="Times New Roman" w:cs="Times New Roman"/>
                <w:lang w:val="en-US"/>
              </w:rPr>
              <w:t>-3.79</w:t>
            </w:r>
          </w:p>
        </w:tc>
      </w:tr>
      <w:tr w:rsidR="00294E07" w:rsidRPr="00DC6881" w:rsidTr="00294E07">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94E07" w:rsidRPr="00DC6881" w:rsidRDefault="00294E07" w:rsidP="00294E07">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294E07" w:rsidRPr="006B2DF8" w:rsidRDefault="00294E07" w:rsidP="00294E07">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-3.78</w:t>
            </w:r>
          </w:p>
        </w:tc>
        <w:tc>
          <w:tcPr>
            <w:tcW w:w="1679" w:type="dxa"/>
            <w:tcBorders>
              <w:top w:val="nil"/>
              <w:left w:val="single" w:sz="4" w:space="0" w:color="auto"/>
              <w:bottom w:val="single" w:sz="4" w:space="0" w:color="auto"/>
              <w:right w:val="single" w:sz="4" w:space="0" w:color="auto"/>
            </w:tcBorders>
            <w:shd w:val="clear" w:color="auto" w:fill="auto"/>
            <w:vAlign w:val="bottom"/>
          </w:tcPr>
          <w:p w:rsidR="00294E07" w:rsidRPr="00294E07" w:rsidRDefault="00294E07" w:rsidP="00294E07">
            <w:pPr>
              <w:spacing w:after="0" w:line="240" w:lineRule="auto"/>
              <w:jc w:val="center"/>
              <w:rPr>
                <w:rFonts w:ascii="Times New Roman" w:hAnsi="Times New Roman" w:cs="Times New Roman"/>
                <w:lang w:val="en-US"/>
              </w:rPr>
            </w:pPr>
            <w:r w:rsidRPr="00294E07">
              <w:rPr>
                <w:rFonts w:ascii="Times New Roman" w:hAnsi="Times New Roman" w:cs="Times New Roman"/>
                <w:lang w:val="en-US"/>
              </w:rPr>
              <w:t>-5.11</w:t>
            </w:r>
          </w:p>
        </w:tc>
      </w:tr>
      <w:tr w:rsidR="00294E07" w:rsidRPr="00DC6881" w:rsidTr="00294E07">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94E07" w:rsidRPr="00DC6881" w:rsidRDefault="00294E07" w:rsidP="00294E07">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294E07" w:rsidRPr="006B2DF8" w:rsidRDefault="00294E07" w:rsidP="00294E07">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-2.92</w:t>
            </w:r>
          </w:p>
        </w:tc>
        <w:tc>
          <w:tcPr>
            <w:tcW w:w="1679" w:type="dxa"/>
            <w:tcBorders>
              <w:top w:val="nil"/>
              <w:left w:val="single" w:sz="4" w:space="0" w:color="auto"/>
              <w:bottom w:val="single" w:sz="4" w:space="0" w:color="auto"/>
              <w:right w:val="single" w:sz="4" w:space="0" w:color="auto"/>
            </w:tcBorders>
            <w:shd w:val="clear" w:color="auto" w:fill="auto"/>
            <w:vAlign w:val="bottom"/>
          </w:tcPr>
          <w:p w:rsidR="00294E07" w:rsidRPr="00294E07" w:rsidRDefault="00294E07" w:rsidP="00294E07">
            <w:pPr>
              <w:spacing w:after="0" w:line="240" w:lineRule="auto"/>
              <w:jc w:val="center"/>
              <w:rPr>
                <w:rFonts w:ascii="Times New Roman" w:hAnsi="Times New Roman" w:cs="Times New Roman"/>
                <w:lang w:val="en-US"/>
              </w:rPr>
            </w:pPr>
            <w:r w:rsidRPr="00294E07">
              <w:rPr>
                <w:rFonts w:ascii="Times New Roman" w:hAnsi="Times New Roman" w:cs="Times New Roman"/>
                <w:lang w:val="en-US"/>
              </w:rPr>
              <w:t>-3.96</w:t>
            </w:r>
          </w:p>
        </w:tc>
      </w:tr>
      <w:tr w:rsidR="00294E07" w:rsidRPr="00DC6881" w:rsidTr="00294E07">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94E07" w:rsidRPr="00DC6881" w:rsidRDefault="00294E07" w:rsidP="00294E07">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294E07" w:rsidRPr="006B2DF8" w:rsidRDefault="00294E07" w:rsidP="00294E07">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-7.94</w:t>
            </w:r>
          </w:p>
        </w:tc>
        <w:tc>
          <w:tcPr>
            <w:tcW w:w="1679" w:type="dxa"/>
            <w:tcBorders>
              <w:top w:val="nil"/>
              <w:left w:val="single" w:sz="4" w:space="0" w:color="auto"/>
              <w:bottom w:val="single" w:sz="4" w:space="0" w:color="auto"/>
              <w:right w:val="single" w:sz="4" w:space="0" w:color="auto"/>
            </w:tcBorders>
            <w:shd w:val="clear" w:color="auto" w:fill="auto"/>
            <w:vAlign w:val="bottom"/>
          </w:tcPr>
          <w:p w:rsidR="00294E07" w:rsidRPr="00294E07" w:rsidRDefault="00294E07" w:rsidP="00294E07">
            <w:pPr>
              <w:spacing w:after="0" w:line="240" w:lineRule="auto"/>
              <w:jc w:val="center"/>
              <w:rPr>
                <w:rFonts w:ascii="Times New Roman" w:hAnsi="Times New Roman" w:cs="Times New Roman"/>
                <w:lang w:val="en-US"/>
              </w:rPr>
            </w:pPr>
            <w:r w:rsidRPr="00294E07">
              <w:rPr>
                <w:rFonts w:ascii="Times New Roman" w:hAnsi="Times New Roman" w:cs="Times New Roman"/>
                <w:lang w:val="en-US"/>
              </w:rPr>
              <w:t>-18.97</w:t>
            </w:r>
          </w:p>
        </w:tc>
      </w:tr>
      <w:tr w:rsidR="00294E07" w:rsidRPr="00DC6881" w:rsidTr="00294E07">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94E07" w:rsidRPr="00DC6881" w:rsidRDefault="00294E07" w:rsidP="00294E07">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294E07" w:rsidRPr="006B2DF8" w:rsidRDefault="00294E07" w:rsidP="00294E07">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-29.79</w:t>
            </w:r>
          </w:p>
        </w:tc>
        <w:tc>
          <w:tcPr>
            <w:tcW w:w="1679" w:type="dxa"/>
            <w:tcBorders>
              <w:top w:val="nil"/>
              <w:left w:val="single" w:sz="4" w:space="0" w:color="auto"/>
              <w:bottom w:val="single" w:sz="4" w:space="0" w:color="auto"/>
              <w:right w:val="single" w:sz="4" w:space="0" w:color="auto"/>
            </w:tcBorders>
            <w:shd w:val="clear" w:color="auto" w:fill="auto"/>
            <w:vAlign w:val="bottom"/>
          </w:tcPr>
          <w:p w:rsidR="00294E07" w:rsidRPr="00294E07" w:rsidRDefault="00294E07" w:rsidP="00294E07">
            <w:pPr>
              <w:spacing w:after="0" w:line="240" w:lineRule="auto"/>
              <w:jc w:val="center"/>
              <w:rPr>
                <w:rFonts w:ascii="Times New Roman" w:hAnsi="Times New Roman" w:cs="Times New Roman"/>
                <w:lang w:val="en-US"/>
              </w:rPr>
            </w:pPr>
            <w:r w:rsidRPr="00294E07">
              <w:rPr>
                <w:rFonts w:ascii="Times New Roman" w:hAnsi="Times New Roman" w:cs="Times New Roman"/>
                <w:lang w:val="en-US"/>
              </w:rPr>
              <w:t>-56.79</w:t>
            </w:r>
          </w:p>
        </w:tc>
      </w:tr>
      <w:tr w:rsidR="00294E07" w:rsidRPr="00DC6881" w:rsidTr="00294E07">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294E07" w:rsidRPr="00DC6881" w:rsidRDefault="00294E07" w:rsidP="00294E07">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294E07" w:rsidRPr="006B2DF8" w:rsidRDefault="00294E07" w:rsidP="00294E07">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-79.97</w:t>
            </w:r>
          </w:p>
        </w:tc>
        <w:tc>
          <w:tcPr>
            <w:tcW w:w="1679" w:type="dxa"/>
            <w:tcBorders>
              <w:top w:val="nil"/>
              <w:left w:val="single" w:sz="4" w:space="0" w:color="auto"/>
              <w:bottom w:val="single" w:sz="4" w:space="0" w:color="auto"/>
              <w:right w:val="single" w:sz="4" w:space="0" w:color="auto"/>
            </w:tcBorders>
            <w:shd w:val="clear" w:color="auto" w:fill="auto"/>
            <w:vAlign w:val="bottom"/>
          </w:tcPr>
          <w:p w:rsidR="00294E07" w:rsidRPr="00294E07" w:rsidRDefault="00294E07" w:rsidP="00294E07">
            <w:pPr>
              <w:spacing w:after="0" w:line="240" w:lineRule="auto"/>
              <w:jc w:val="center"/>
              <w:rPr>
                <w:rFonts w:ascii="Times New Roman" w:hAnsi="Times New Roman" w:cs="Times New Roman"/>
                <w:lang w:val="en-US"/>
              </w:rPr>
            </w:pPr>
            <w:r w:rsidRPr="00294E07">
              <w:rPr>
                <w:rFonts w:ascii="Times New Roman" w:hAnsi="Times New Roman" w:cs="Times New Roman"/>
                <w:lang w:val="en-US"/>
              </w:rPr>
              <w:t>-116.54</w:t>
            </w:r>
          </w:p>
        </w:tc>
      </w:tr>
    </w:tbl>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A84FE8">
        <w:rPr>
          <w:rFonts w:ascii="Times New Roman" w:hAnsi="Times New Roman" w:cs="Times New Roman"/>
        </w:rPr>
        <w:t> 073 751 904.42</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A10532">
        <w:rPr>
          <w:rFonts w:ascii="Times New Roman" w:hAnsi="Times New Roman" w:cs="Times New Roman"/>
        </w:rPr>
        <w:t>178 948.86</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 xml:space="preserve">Доход по </w:t>
      </w:r>
      <w:bookmarkStart w:id="0" w:name="_GoBack"/>
      <w:bookmarkEnd w:id="0"/>
      <w:r w:rsidRPr="00E00364">
        <w:rPr>
          <w:rFonts w:ascii="Times New Roman" w:hAnsi="Times New Roman" w:cs="Times New Roman"/>
        </w:rPr>
        <w:t>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61266"/>
    <w:rsid w:val="00294E07"/>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B12AE"/>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574FA"/>
    <w:rsid w:val="00564EFC"/>
    <w:rsid w:val="00572DEF"/>
    <w:rsid w:val="005837A2"/>
    <w:rsid w:val="005930A2"/>
    <w:rsid w:val="005944D7"/>
    <w:rsid w:val="005951FE"/>
    <w:rsid w:val="005974A7"/>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4B23"/>
    <w:rsid w:val="00C66F6A"/>
    <w:rsid w:val="00C81FE4"/>
    <w:rsid w:val="00C9036F"/>
    <w:rsid w:val="00CB5244"/>
    <w:rsid w:val="00CB7B24"/>
    <w:rsid w:val="00CD217C"/>
    <w:rsid w:val="00CF1D61"/>
    <w:rsid w:val="00D11B91"/>
    <w:rsid w:val="00D67256"/>
    <w:rsid w:val="00D70A8B"/>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249775568"/>
        <c:axId val="249775960"/>
      </c:barChart>
      <c:catAx>
        <c:axId val="2497755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9775960"/>
        <c:crosses val="autoZero"/>
        <c:auto val="1"/>
        <c:lblAlgn val="ctr"/>
        <c:lblOffset val="300"/>
        <c:noMultiLvlLbl val="0"/>
      </c:catAx>
      <c:valAx>
        <c:axId val="249775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9775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0B92-E44A-4B13-B772-E4DCD7BB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239</cp:revision>
  <dcterms:created xsi:type="dcterms:W3CDTF">2021-10-07T09:48:00Z</dcterms:created>
  <dcterms:modified xsi:type="dcterms:W3CDTF">2023-02-08T15:23:00Z</dcterms:modified>
</cp:coreProperties>
</file>