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F5C52">
        <w:rPr>
          <w:rFonts w:ascii="Times New Roman" w:hAnsi="Times New Roman" w:cs="Times New Roman"/>
        </w:rPr>
        <w:t>по состоянию на 30.11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F44F39">
        <w:rPr>
          <w:rFonts w:ascii="Times New Roman" w:hAnsi="Times New Roman" w:cs="Times New Roman"/>
        </w:rPr>
        <w:t>онного фонда инвестированы в 138</w:t>
      </w:r>
      <w:r w:rsidR="0056065D">
        <w:rPr>
          <w:rFonts w:ascii="Times New Roman" w:hAnsi="Times New Roman" w:cs="Times New Roman"/>
        </w:rPr>
        <w:t xml:space="preserve"> позиций</w:t>
      </w:r>
      <w:r w:rsidR="00707BAC">
        <w:rPr>
          <w:rFonts w:ascii="Times New Roman" w:hAnsi="Times New Roman" w:cs="Times New Roman"/>
        </w:rPr>
        <w:tab/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E02D9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2D9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F44F39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F44F39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F39">
              <w:rPr>
                <w:rFonts w:ascii="Times New Roman" w:hAnsi="Times New Roman" w:cs="Times New Roman"/>
              </w:rPr>
              <w:t>Дебиторская задолженность Прочие расчеты не относящиеся к сделкам, ИНН: 5036163657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71BE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F44F39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F39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71BE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F44F39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F39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7BAC">
              <w:rPr>
                <w:rFonts w:ascii="Times New Roman" w:hAnsi="Times New Roman" w:cs="Times New Roman"/>
              </w:rPr>
              <w:t>.59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F44F39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F39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71BE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494E7C" w:rsidRPr="00DC6881" w:rsidTr="00494E7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7C" w:rsidRPr="00DC6881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7C" w:rsidRPr="0011736B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736B">
              <w:rPr>
                <w:rFonts w:ascii="Times New Roman" w:hAnsi="Times New Roman" w:cs="Times New Roman"/>
                <w:lang w:val="en-US"/>
              </w:rPr>
              <w:t>20.58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7C" w:rsidRPr="00494E7C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E7C">
              <w:rPr>
                <w:rFonts w:ascii="Times New Roman" w:hAnsi="Times New Roman" w:cs="Times New Roman"/>
                <w:lang w:val="en-US"/>
              </w:rPr>
              <w:t>20.40</w:t>
            </w:r>
          </w:p>
        </w:tc>
      </w:tr>
      <w:tr w:rsidR="00494E7C" w:rsidRPr="00DC6881" w:rsidTr="00494E7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7C" w:rsidRPr="00DC6881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7C" w:rsidRPr="0011736B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736B">
              <w:rPr>
                <w:rFonts w:ascii="Times New Roman" w:hAnsi="Times New Roman" w:cs="Times New Roman"/>
                <w:lang w:val="en-US"/>
              </w:rPr>
              <w:t>15.26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7C" w:rsidRPr="00494E7C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E7C">
              <w:rPr>
                <w:rFonts w:ascii="Times New Roman" w:hAnsi="Times New Roman" w:cs="Times New Roman"/>
                <w:lang w:val="en-US"/>
              </w:rPr>
              <w:t>14.85</w:t>
            </w:r>
          </w:p>
        </w:tc>
      </w:tr>
      <w:tr w:rsidR="00494E7C" w:rsidRPr="00DC6881" w:rsidTr="00494E7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7C" w:rsidRPr="00DC6881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7C" w:rsidRPr="0011736B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736B">
              <w:rPr>
                <w:rFonts w:ascii="Times New Roman" w:hAnsi="Times New Roman" w:cs="Times New Roman"/>
                <w:lang w:val="en-US"/>
              </w:rPr>
              <w:t>8.65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7C" w:rsidRPr="00494E7C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E7C">
              <w:rPr>
                <w:rFonts w:ascii="Times New Roman" w:hAnsi="Times New Roman" w:cs="Times New Roman"/>
                <w:lang w:val="en-US"/>
              </w:rPr>
              <w:t>9.50</w:t>
            </w:r>
          </w:p>
        </w:tc>
      </w:tr>
      <w:tr w:rsidR="00494E7C" w:rsidRPr="00DC6881" w:rsidTr="00494E7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7C" w:rsidRPr="00DC6881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7C" w:rsidRPr="0011736B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736B">
              <w:rPr>
                <w:rFonts w:ascii="Times New Roman" w:hAnsi="Times New Roman" w:cs="Times New Roman"/>
                <w:lang w:val="en-US"/>
              </w:rPr>
              <w:t>1.29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7C" w:rsidRPr="00494E7C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E7C">
              <w:rPr>
                <w:rFonts w:ascii="Times New Roman" w:hAnsi="Times New Roman" w:cs="Times New Roman"/>
                <w:lang w:val="en-US"/>
              </w:rPr>
              <w:t>-10.47</w:t>
            </w:r>
          </w:p>
        </w:tc>
      </w:tr>
      <w:tr w:rsidR="00494E7C" w:rsidRPr="00DC6881" w:rsidTr="00494E7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7C" w:rsidRPr="00DC6881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7C" w:rsidRPr="0011736B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736B">
              <w:rPr>
                <w:rFonts w:ascii="Times New Roman" w:hAnsi="Times New Roman" w:cs="Times New Roman"/>
                <w:lang w:val="en-US"/>
              </w:rPr>
              <w:t>-30.81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7C" w:rsidRPr="00494E7C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E7C">
              <w:rPr>
                <w:rFonts w:ascii="Times New Roman" w:hAnsi="Times New Roman" w:cs="Times New Roman"/>
                <w:lang w:val="en-US"/>
              </w:rPr>
              <w:t>-57.32</w:t>
            </w:r>
          </w:p>
        </w:tc>
      </w:tr>
      <w:tr w:rsidR="00494E7C" w:rsidRPr="00DC6881" w:rsidTr="00494E7C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7C" w:rsidRPr="00DC6881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7C" w:rsidRPr="0011736B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736B">
              <w:rPr>
                <w:rFonts w:ascii="Times New Roman" w:hAnsi="Times New Roman" w:cs="Times New Roman"/>
                <w:lang w:val="en-US"/>
              </w:rPr>
              <w:t>-74.03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7C" w:rsidRPr="00494E7C" w:rsidRDefault="00494E7C" w:rsidP="0049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E7C">
              <w:rPr>
                <w:rFonts w:ascii="Times New Roman" w:hAnsi="Times New Roman" w:cs="Times New Roman"/>
                <w:lang w:val="en-US"/>
              </w:rPr>
              <w:t>-110.04</w:t>
            </w:r>
          </w:p>
        </w:tc>
      </w:tr>
    </w:tbl>
    <w:bookmarkEnd w:id="0"/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6913D4">
        <w:rPr>
          <w:rFonts w:ascii="Times New Roman" w:hAnsi="Times New Roman" w:cs="Times New Roman"/>
        </w:rPr>
        <w:t>85 414 101.21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6913D4">
        <w:rPr>
          <w:rFonts w:ascii="Times New Roman" w:hAnsi="Times New Roman" w:cs="Times New Roman"/>
        </w:rPr>
        <w:t>мость инвестиционного пая 16 039</w:t>
      </w:r>
      <w:r w:rsidR="00870A1D">
        <w:rPr>
          <w:rFonts w:ascii="Times New Roman" w:hAnsi="Times New Roman" w:cs="Times New Roman"/>
        </w:rPr>
        <w:t>.</w:t>
      </w:r>
      <w:r w:rsidR="006913D4">
        <w:rPr>
          <w:rFonts w:ascii="Times New Roman" w:hAnsi="Times New Roman" w:cs="Times New Roman"/>
        </w:rPr>
        <w:t>38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736B"/>
    <w:rsid w:val="00120040"/>
    <w:rsid w:val="00125C95"/>
    <w:rsid w:val="0012727D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D6FD8"/>
    <w:rsid w:val="006F2F17"/>
    <w:rsid w:val="006F4A79"/>
    <w:rsid w:val="00707BAC"/>
    <w:rsid w:val="00730DC1"/>
    <w:rsid w:val="00734072"/>
    <w:rsid w:val="00746CDF"/>
    <w:rsid w:val="00753F8D"/>
    <w:rsid w:val="00754036"/>
    <w:rsid w:val="007545EE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F6C4E"/>
    <w:rsid w:val="00C1165F"/>
    <w:rsid w:val="00C27C00"/>
    <w:rsid w:val="00C45E2F"/>
    <w:rsid w:val="00C46E0F"/>
    <w:rsid w:val="00C67365"/>
    <w:rsid w:val="00C74B53"/>
    <w:rsid w:val="00C776F7"/>
    <w:rsid w:val="00C85375"/>
    <w:rsid w:val="00C9036F"/>
    <w:rsid w:val="00C9361F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C04EA"/>
    <w:rsid w:val="00ED3F79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40CD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6960352"/>
        <c:axId val="256964272"/>
      </c:barChart>
      <c:catAx>
        <c:axId val="25696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64272"/>
        <c:crosses val="autoZero"/>
        <c:auto val="1"/>
        <c:lblAlgn val="ctr"/>
        <c:lblOffset val="100"/>
        <c:noMultiLvlLbl val="0"/>
      </c:catAx>
      <c:valAx>
        <c:axId val="25696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6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A789-9B39-4A1F-BBE7-B00FDD99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179</cp:revision>
  <dcterms:created xsi:type="dcterms:W3CDTF">2021-10-07T09:48:00Z</dcterms:created>
  <dcterms:modified xsi:type="dcterms:W3CDTF">2022-12-09T13:35:00Z</dcterms:modified>
</cp:coreProperties>
</file>