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9B254E">
        <w:rPr>
          <w:rFonts w:ascii="Times New Roman" w:hAnsi="Times New Roman" w:cs="Times New Roman"/>
        </w:rPr>
        <w:t>по состоянию на 3</w:t>
      </w:r>
      <w:r w:rsidR="008437CA">
        <w:rPr>
          <w:rFonts w:ascii="Times New Roman" w:hAnsi="Times New Roman" w:cs="Times New Roman"/>
        </w:rPr>
        <w:t>1.10</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5930A2">
        <w:rPr>
          <w:rFonts w:ascii="Times New Roman" w:hAnsi="Times New Roman" w:cs="Times New Roman"/>
        </w:rPr>
        <w:t>ионного фонда инвестированы в 46</w:t>
      </w:r>
      <w:r w:rsidR="004C1ECC">
        <w:rPr>
          <w:rFonts w:ascii="Times New Roman" w:hAnsi="Times New Roman" w:cs="Times New Roman"/>
        </w:rPr>
        <w:t xml:space="preserve"> по</w:t>
      </w:r>
      <w:r w:rsidR="005930A2">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5930A2" w:rsidP="00B606BD">
            <w:pPr>
              <w:spacing w:after="0" w:line="240" w:lineRule="auto"/>
              <w:jc w:val="center"/>
              <w:rPr>
                <w:rFonts w:ascii="Times New Roman" w:hAnsi="Times New Roman" w:cs="Times New Roman"/>
              </w:rPr>
            </w:pPr>
            <w:r>
              <w:rPr>
                <w:rFonts w:ascii="Times New Roman" w:hAnsi="Times New Roman" w:cs="Times New Roman"/>
              </w:rPr>
              <w:t>36.54</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5930A2" w:rsidP="00B606BD">
            <w:pPr>
              <w:spacing w:after="0" w:line="240" w:lineRule="auto"/>
              <w:jc w:val="center"/>
              <w:rPr>
                <w:rFonts w:ascii="Times New Roman" w:hAnsi="Times New Roman" w:cs="Times New Roman"/>
              </w:rPr>
            </w:pPr>
            <w:r>
              <w:rPr>
                <w:rFonts w:ascii="Times New Roman" w:hAnsi="Times New Roman" w:cs="Times New Roman"/>
              </w:rPr>
              <w:t>24.79</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5930A2" w:rsidP="00B606BD">
            <w:pPr>
              <w:spacing w:after="0" w:line="240" w:lineRule="auto"/>
              <w:jc w:val="center"/>
              <w:rPr>
                <w:rFonts w:ascii="Times New Roman" w:hAnsi="Times New Roman" w:cs="Times New Roman"/>
              </w:rPr>
            </w:pPr>
            <w:r>
              <w:rPr>
                <w:rFonts w:ascii="Times New Roman" w:hAnsi="Times New Roman" w:cs="Times New Roman"/>
              </w:rPr>
              <w:t>12.35</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5930A2" w:rsidP="00B606BD">
            <w:pPr>
              <w:spacing w:after="0" w:line="240" w:lineRule="auto"/>
              <w:jc w:val="center"/>
              <w:rPr>
                <w:rFonts w:ascii="Times New Roman" w:hAnsi="Times New Roman" w:cs="Times New Roman"/>
              </w:rPr>
            </w:pPr>
            <w:r>
              <w:rPr>
                <w:rFonts w:ascii="Times New Roman" w:hAnsi="Times New Roman" w:cs="Times New Roman"/>
              </w:rPr>
              <w:t>10.21</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5651F" w:rsidP="00DC6881">
            <w:pPr>
              <w:spacing w:after="0" w:line="240" w:lineRule="auto"/>
              <w:rPr>
                <w:rFonts w:ascii="Times New Roman" w:hAnsi="Times New Roman" w:cs="Times New Roman"/>
              </w:rPr>
            </w:pPr>
            <w:r w:rsidRPr="00C5651F">
              <w:rPr>
                <w:rFonts w:ascii="Times New Roman" w:hAnsi="Times New Roman" w:cs="Times New Roman"/>
              </w:rPr>
              <w:t>Депозит в кредитной организации Б</w:t>
            </w:r>
            <w:r w:rsidR="000A2430">
              <w:rPr>
                <w:rFonts w:ascii="Times New Roman" w:hAnsi="Times New Roman" w:cs="Times New Roman"/>
              </w:rPr>
              <w:t>АНК ГПБ (АО)</w:t>
            </w:r>
          </w:p>
        </w:tc>
        <w:tc>
          <w:tcPr>
            <w:tcW w:w="2636" w:type="dxa"/>
            <w:shd w:val="clear" w:color="auto" w:fill="auto"/>
            <w:noWrap/>
            <w:vAlign w:val="center"/>
            <w:hideMark/>
          </w:tcPr>
          <w:p w:rsidR="00B606BD" w:rsidRPr="00DC6881" w:rsidRDefault="005930A2" w:rsidP="00B606BD">
            <w:pPr>
              <w:spacing w:after="0" w:line="240" w:lineRule="auto"/>
              <w:jc w:val="center"/>
              <w:rPr>
                <w:rFonts w:ascii="Times New Roman" w:hAnsi="Times New Roman" w:cs="Times New Roman"/>
              </w:rPr>
            </w:pPr>
            <w:r>
              <w:rPr>
                <w:rFonts w:ascii="Times New Roman" w:hAnsi="Times New Roman" w:cs="Times New Roman"/>
              </w:rPr>
              <w:t>7.12</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A04EA4" w:rsidRPr="00DC6881" w:rsidTr="00A04EA4">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A04EA4" w:rsidRPr="00DC6881" w:rsidRDefault="00A04EA4" w:rsidP="00A04E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EA4" w:rsidRPr="00A04EA4" w:rsidRDefault="00A04EA4" w:rsidP="00A04EA4">
            <w:pPr>
              <w:spacing w:after="0" w:line="240" w:lineRule="auto"/>
              <w:jc w:val="center"/>
              <w:rPr>
                <w:rFonts w:ascii="Times New Roman" w:hAnsi="Times New Roman" w:cs="Times New Roman"/>
                <w:lang w:val="en-US"/>
              </w:rPr>
            </w:pPr>
            <w:r w:rsidRPr="00A04EA4">
              <w:rPr>
                <w:rFonts w:ascii="Times New Roman" w:hAnsi="Times New Roman" w:cs="Times New Roman"/>
                <w:lang w:val="en-US"/>
              </w:rPr>
              <w:t>0.34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04EA4" w:rsidRPr="00D67256" w:rsidRDefault="0074029C" w:rsidP="00312287">
            <w:pPr>
              <w:spacing w:after="0" w:line="240" w:lineRule="auto"/>
              <w:jc w:val="center"/>
              <w:rPr>
                <w:rFonts w:ascii="Times New Roman" w:hAnsi="Times New Roman" w:cs="Times New Roman"/>
                <w:lang w:val="en-US"/>
              </w:rPr>
            </w:pPr>
            <w:r>
              <w:rPr>
                <w:rFonts w:ascii="Times New Roman" w:hAnsi="Times New Roman" w:cs="Times New Roman"/>
                <w:lang w:val="en-US"/>
              </w:rPr>
              <w:t>0.1</w:t>
            </w:r>
            <w:r w:rsidR="00312287">
              <w:rPr>
                <w:rFonts w:ascii="Times New Roman" w:hAnsi="Times New Roman" w:cs="Times New Roman"/>
                <w:lang w:val="en-US"/>
              </w:rPr>
              <w:t>6</w:t>
            </w:r>
          </w:p>
        </w:tc>
      </w:tr>
      <w:tr w:rsidR="00A04EA4" w:rsidRPr="00DC6881" w:rsidTr="00A04EA4">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A04EA4" w:rsidRPr="00DC6881" w:rsidRDefault="00A04EA4" w:rsidP="00A04E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A04EA4" w:rsidRPr="00A04EA4" w:rsidRDefault="00A04EA4" w:rsidP="00A04EA4">
            <w:pPr>
              <w:spacing w:after="0" w:line="240" w:lineRule="auto"/>
              <w:jc w:val="center"/>
              <w:rPr>
                <w:rFonts w:ascii="Times New Roman" w:hAnsi="Times New Roman" w:cs="Times New Roman"/>
                <w:lang w:val="en-US"/>
              </w:rPr>
            </w:pPr>
            <w:r w:rsidRPr="00A04EA4">
              <w:rPr>
                <w:rFonts w:ascii="Times New Roman" w:hAnsi="Times New Roman" w:cs="Times New Roman"/>
                <w:lang w:val="en-US"/>
              </w:rPr>
              <w:t>0.89</w:t>
            </w:r>
          </w:p>
        </w:tc>
        <w:tc>
          <w:tcPr>
            <w:tcW w:w="1701" w:type="dxa"/>
            <w:tcBorders>
              <w:top w:val="nil"/>
              <w:left w:val="single" w:sz="4" w:space="0" w:color="auto"/>
              <w:bottom w:val="single" w:sz="4" w:space="0" w:color="auto"/>
              <w:right w:val="single" w:sz="4" w:space="0" w:color="auto"/>
            </w:tcBorders>
            <w:shd w:val="clear" w:color="auto" w:fill="auto"/>
            <w:vAlign w:val="bottom"/>
          </w:tcPr>
          <w:p w:rsidR="00A04EA4" w:rsidRPr="00D67256" w:rsidRDefault="0074029C" w:rsidP="00312287">
            <w:pPr>
              <w:spacing w:after="0" w:line="240" w:lineRule="auto"/>
              <w:jc w:val="center"/>
              <w:rPr>
                <w:rFonts w:ascii="Times New Roman" w:hAnsi="Times New Roman" w:cs="Times New Roman"/>
                <w:lang w:val="en-US"/>
              </w:rPr>
            </w:pPr>
            <w:r>
              <w:rPr>
                <w:rFonts w:ascii="Times New Roman" w:hAnsi="Times New Roman" w:cs="Times New Roman"/>
                <w:lang w:val="en-US"/>
              </w:rPr>
              <w:t>1.1</w:t>
            </w:r>
            <w:r w:rsidR="00312287">
              <w:rPr>
                <w:rFonts w:ascii="Times New Roman" w:hAnsi="Times New Roman" w:cs="Times New Roman"/>
                <w:lang w:val="en-US"/>
              </w:rPr>
              <w:t>8</w:t>
            </w:r>
          </w:p>
        </w:tc>
      </w:tr>
      <w:tr w:rsidR="00A04EA4" w:rsidRPr="00DC6881" w:rsidTr="00A04EA4">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A04EA4" w:rsidRPr="00DC6881" w:rsidRDefault="00A04EA4" w:rsidP="00A04E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A04EA4" w:rsidRPr="00A04EA4" w:rsidRDefault="00A04EA4" w:rsidP="00A04EA4">
            <w:pPr>
              <w:spacing w:after="0" w:line="240" w:lineRule="auto"/>
              <w:jc w:val="center"/>
              <w:rPr>
                <w:rFonts w:ascii="Times New Roman" w:hAnsi="Times New Roman" w:cs="Times New Roman"/>
                <w:lang w:val="en-US"/>
              </w:rPr>
            </w:pPr>
            <w:r w:rsidRPr="00A04EA4">
              <w:rPr>
                <w:rFonts w:ascii="Times New Roman" w:hAnsi="Times New Roman" w:cs="Times New Roman"/>
                <w:lang w:val="en-US"/>
              </w:rPr>
              <w:t>-5.09</w:t>
            </w:r>
          </w:p>
        </w:tc>
        <w:tc>
          <w:tcPr>
            <w:tcW w:w="1701" w:type="dxa"/>
            <w:tcBorders>
              <w:top w:val="nil"/>
              <w:left w:val="single" w:sz="4" w:space="0" w:color="auto"/>
              <w:bottom w:val="single" w:sz="4" w:space="0" w:color="auto"/>
              <w:right w:val="single" w:sz="4" w:space="0" w:color="auto"/>
            </w:tcBorders>
            <w:shd w:val="clear" w:color="auto" w:fill="auto"/>
            <w:vAlign w:val="bottom"/>
          </w:tcPr>
          <w:p w:rsidR="00A04EA4" w:rsidRPr="00D67256" w:rsidRDefault="0074029C" w:rsidP="00312287">
            <w:pPr>
              <w:spacing w:after="0" w:line="240" w:lineRule="auto"/>
              <w:jc w:val="center"/>
              <w:rPr>
                <w:rFonts w:ascii="Times New Roman" w:hAnsi="Times New Roman" w:cs="Times New Roman"/>
                <w:lang w:val="en-US"/>
              </w:rPr>
            </w:pPr>
            <w:r>
              <w:rPr>
                <w:rFonts w:ascii="Times New Roman" w:hAnsi="Times New Roman" w:cs="Times New Roman"/>
                <w:lang w:val="en-US"/>
              </w:rPr>
              <w:t>-4.</w:t>
            </w:r>
            <w:r w:rsidR="00312287">
              <w:rPr>
                <w:rFonts w:ascii="Times New Roman" w:hAnsi="Times New Roman" w:cs="Times New Roman"/>
                <w:lang w:val="en-US"/>
              </w:rPr>
              <w:t>18</w:t>
            </w:r>
          </w:p>
        </w:tc>
      </w:tr>
      <w:tr w:rsidR="00A04EA4" w:rsidRPr="00DC6881" w:rsidTr="00A04EA4">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A04EA4" w:rsidRPr="00DC6881" w:rsidRDefault="00A04EA4" w:rsidP="00A04E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A04EA4" w:rsidRPr="00A04EA4" w:rsidRDefault="00A04EA4" w:rsidP="00A04EA4">
            <w:pPr>
              <w:spacing w:after="0" w:line="240" w:lineRule="auto"/>
              <w:jc w:val="center"/>
              <w:rPr>
                <w:rFonts w:ascii="Times New Roman" w:hAnsi="Times New Roman" w:cs="Times New Roman"/>
                <w:lang w:val="en-US"/>
              </w:rPr>
            </w:pPr>
            <w:r w:rsidRPr="00A04EA4">
              <w:rPr>
                <w:rFonts w:ascii="Times New Roman" w:hAnsi="Times New Roman" w:cs="Times New Roman"/>
                <w:lang w:val="en-US"/>
              </w:rPr>
              <w:t>-6.90</w:t>
            </w:r>
          </w:p>
        </w:tc>
        <w:tc>
          <w:tcPr>
            <w:tcW w:w="1701" w:type="dxa"/>
            <w:tcBorders>
              <w:top w:val="nil"/>
              <w:left w:val="single" w:sz="4" w:space="0" w:color="auto"/>
              <w:bottom w:val="single" w:sz="4" w:space="0" w:color="auto"/>
              <w:right w:val="single" w:sz="4" w:space="0" w:color="auto"/>
            </w:tcBorders>
            <w:shd w:val="clear" w:color="auto" w:fill="auto"/>
            <w:vAlign w:val="bottom"/>
          </w:tcPr>
          <w:p w:rsidR="00A04EA4" w:rsidRPr="00D67256" w:rsidRDefault="0074029C" w:rsidP="00312287">
            <w:pPr>
              <w:spacing w:after="0" w:line="240" w:lineRule="auto"/>
              <w:jc w:val="center"/>
              <w:rPr>
                <w:rFonts w:ascii="Times New Roman" w:hAnsi="Times New Roman" w:cs="Times New Roman"/>
                <w:lang w:val="en-US"/>
              </w:rPr>
            </w:pPr>
            <w:r>
              <w:rPr>
                <w:rFonts w:ascii="Times New Roman" w:hAnsi="Times New Roman" w:cs="Times New Roman"/>
                <w:lang w:val="en-US"/>
              </w:rPr>
              <w:t>-19.5</w:t>
            </w:r>
            <w:r w:rsidR="00312287">
              <w:rPr>
                <w:rFonts w:ascii="Times New Roman" w:hAnsi="Times New Roman" w:cs="Times New Roman"/>
                <w:lang w:val="en-US"/>
              </w:rPr>
              <w:t>3</w:t>
            </w:r>
          </w:p>
        </w:tc>
      </w:tr>
      <w:tr w:rsidR="00A04EA4" w:rsidRPr="00DC6881" w:rsidTr="00A04EA4">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A04EA4" w:rsidRPr="00DC6881" w:rsidRDefault="00A04EA4" w:rsidP="00A04E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A04EA4" w:rsidRPr="00A04EA4" w:rsidRDefault="00A04EA4" w:rsidP="00A04EA4">
            <w:pPr>
              <w:spacing w:after="0" w:line="240" w:lineRule="auto"/>
              <w:jc w:val="center"/>
              <w:rPr>
                <w:rFonts w:ascii="Times New Roman" w:hAnsi="Times New Roman" w:cs="Times New Roman"/>
                <w:lang w:val="en-US"/>
              </w:rPr>
            </w:pPr>
            <w:r w:rsidRPr="00A04EA4">
              <w:rPr>
                <w:rFonts w:ascii="Times New Roman" w:hAnsi="Times New Roman" w:cs="Times New Roman"/>
                <w:lang w:val="en-US"/>
              </w:rPr>
              <w:t>-40.76</w:t>
            </w:r>
          </w:p>
        </w:tc>
        <w:tc>
          <w:tcPr>
            <w:tcW w:w="1701" w:type="dxa"/>
            <w:tcBorders>
              <w:top w:val="nil"/>
              <w:left w:val="single" w:sz="4" w:space="0" w:color="auto"/>
              <w:bottom w:val="single" w:sz="4" w:space="0" w:color="auto"/>
              <w:right w:val="single" w:sz="4" w:space="0" w:color="auto"/>
            </w:tcBorders>
            <w:shd w:val="clear" w:color="auto" w:fill="auto"/>
            <w:vAlign w:val="bottom"/>
          </w:tcPr>
          <w:p w:rsidR="00A04EA4" w:rsidRPr="00D67256" w:rsidRDefault="0074029C" w:rsidP="00312287">
            <w:pPr>
              <w:spacing w:after="0" w:line="240" w:lineRule="auto"/>
              <w:jc w:val="center"/>
              <w:rPr>
                <w:rFonts w:ascii="Times New Roman" w:hAnsi="Times New Roman" w:cs="Times New Roman"/>
                <w:lang w:val="en-US"/>
              </w:rPr>
            </w:pPr>
            <w:r>
              <w:rPr>
                <w:rFonts w:ascii="Times New Roman" w:hAnsi="Times New Roman" w:cs="Times New Roman"/>
                <w:lang w:val="en-US"/>
              </w:rPr>
              <w:t>-67.</w:t>
            </w:r>
            <w:r w:rsidR="00312287">
              <w:rPr>
                <w:rFonts w:ascii="Times New Roman" w:hAnsi="Times New Roman" w:cs="Times New Roman"/>
                <w:lang w:val="en-US"/>
              </w:rPr>
              <w:t>39</w:t>
            </w:r>
          </w:p>
        </w:tc>
      </w:tr>
      <w:tr w:rsidR="00A04EA4" w:rsidRPr="00DC6881" w:rsidTr="00A04EA4">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A04EA4" w:rsidRPr="00DC6881" w:rsidRDefault="00A04EA4" w:rsidP="00A04E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A04EA4" w:rsidRPr="00A04EA4" w:rsidRDefault="00A04EA4" w:rsidP="00A04EA4">
            <w:pPr>
              <w:spacing w:after="0" w:line="240" w:lineRule="auto"/>
              <w:jc w:val="center"/>
              <w:rPr>
                <w:rFonts w:ascii="Times New Roman" w:hAnsi="Times New Roman" w:cs="Times New Roman"/>
                <w:lang w:val="en-US"/>
              </w:rPr>
            </w:pPr>
            <w:r w:rsidRPr="00A04EA4">
              <w:rPr>
                <w:rFonts w:ascii="Times New Roman" w:hAnsi="Times New Roman" w:cs="Times New Roman"/>
                <w:lang w:val="en-US"/>
              </w:rPr>
              <w:t>-81.12</w:t>
            </w:r>
          </w:p>
        </w:tc>
        <w:tc>
          <w:tcPr>
            <w:tcW w:w="1701" w:type="dxa"/>
            <w:tcBorders>
              <w:top w:val="nil"/>
              <w:left w:val="single" w:sz="4" w:space="0" w:color="auto"/>
              <w:bottom w:val="single" w:sz="4" w:space="0" w:color="auto"/>
              <w:right w:val="single" w:sz="4" w:space="0" w:color="auto"/>
            </w:tcBorders>
            <w:shd w:val="clear" w:color="auto" w:fill="auto"/>
            <w:vAlign w:val="bottom"/>
          </w:tcPr>
          <w:p w:rsidR="00A04EA4" w:rsidRPr="00D67256" w:rsidRDefault="0074029C" w:rsidP="00312287">
            <w:pPr>
              <w:spacing w:after="0" w:line="240" w:lineRule="auto"/>
              <w:jc w:val="center"/>
              <w:rPr>
                <w:rFonts w:ascii="Times New Roman" w:hAnsi="Times New Roman" w:cs="Times New Roman"/>
                <w:lang w:val="en-US"/>
              </w:rPr>
            </w:pPr>
            <w:r>
              <w:rPr>
                <w:rFonts w:ascii="Times New Roman" w:hAnsi="Times New Roman" w:cs="Times New Roman"/>
                <w:lang w:val="en-US"/>
              </w:rPr>
              <w:t>-117.</w:t>
            </w:r>
            <w:r w:rsidR="00312287">
              <w:rPr>
                <w:rFonts w:ascii="Times New Roman" w:hAnsi="Times New Roman" w:cs="Times New Roman"/>
                <w:lang w:val="en-US"/>
              </w:rPr>
              <w:t>18</w:t>
            </w:r>
            <w:bookmarkStart w:id="0" w:name="_GoBack"/>
            <w:bookmarkEnd w:id="0"/>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0B3128">
        <w:rPr>
          <w:rFonts w:ascii="Times New Roman" w:hAnsi="Times New Roman" w:cs="Times New Roman"/>
        </w:rPr>
        <w:t> 118 998 978.00</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0B3128">
        <w:rPr>
          <w:rFonts w:ascii="Times New Roman" w:hAnsi="Times New Roman" w:cs="Times New Roman"/>
        </w:rPr>
        <w:t>186</w:t>
      </w:r>
      <w:r w:rsidR="00C64B23">
        <w:rPr>
          <w:rFonts w:ascii="Times New Roman" w:hAnsi="Times New Roman" w:cs="Times New Roman"/>
        </w:rPr>
        <w:t xml:space="preserve"> </w:t>
      </w:r>
      <w:r w:rsidR="000B3128">
        <w:rPr>
          <w:rFonts w:ascii="Times New Roman" w:hAnsi="Times New Roman" w:cs="Times New Roman"/>
        </w:rPr>
        <w:t>489.62</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717A3"/>
    <w:rsid w:val="00075CFB"/>
    <w:rsid w:val="000914C1"/>
    <w:rsid w:val="000A2430"/>
    <w:rsid w:val="000A4714"/>
    <w:rsid w:val="000B3128"/>
    <w:rsid w:val="000D39D7"/>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915"/>
    <w:rsid w:val="001C5D10"/>
    <w:rsid w:val="001C66AE"/>
    <w:rsid w:val="001D5B28"/>
    <w:rsid w:val="001E4EBB"/>
    <w:rsid w:val="001F7ADA"/>
    <w:rsid w:val="00206B90"/>
    <w:rsid w:val="0024130B"/>
    <w:rsid w:val="00261266"/>
    <w:rsid w:val="002A677F"/>
    <w:rsid w:val="002D21DE"/>
    <w:rsid w:val="002E39BE"/>
    <w:rsid w:val="002E586B"/>
    <w:rsid w:val="00305A97"/>
    <w:rsid w:val="00312287"/>
    <w:rsid w:val="00317B7D"/>
    <w:rsid w:val="00320EA8"/>
    <w:rsid w:val="00320F1B"/>
    <w:rsid w:val="00333AC7"/>
    <w:rsid w:val="00350D15"/>
    <w:rsid w:val="003531F8"/>
    <w:rsid w:val="00355549"/>
    <w:rsid w:val="00356853"/>
    <w:rsid w:val="00363F20"/>
    <w:rsid w:val="00371B38"/>
    <w:rsid w:val="00372EDE"/>
    <w:rsid w:val="003A2EDF"/>
    <w:rsid w:val="003C1733"/>
    <w:rsid w:val="003C7E06"/>
    <w:rsid w:val="003D6EB9"/>
    <w:rsid w:val="003E4CFC"/>
    <w:rsid w:val="003F11DC"/>
    <w:rsid w:val="00443490"/>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42670"/>
    <w:rsid w:val="005574FA"/>
    <w:rsid w:val="00564EFC"/>
    <w:rsid w:val="00572DEF"/>
    <w:rsid w:val="005837A2"/>
    <w:rsid w:val="005930A2"/>
    <w:rsid w:val="005944D7"/>
    <w:rsid w:val="005951FE"/>
    <w:rsid w:val="005D6F19"/>
    <w:rsid w:val="005E1B0D"/>
    <w:rsid w:val="005E72DE"/>
    <w:rsid w:val="00616197"/>
    <w:rsid w:val="00620129"/>
    <w:rsid w:val="00646AE3"/>
    <w:rsid w:val="006501A4"/>
    <w:rsid w:val="006B2C1A"/>
    <w:rsid w:val="00707FE5"/>
    <w:rsid w:val="0073014B"/>
    <w:rsid w:val="00734072"/>
    <w:rsid w:val="0074029C"/>
    <w:rsid w:val="00746CDF"/>
    <w:rsid w:val="007855CF"/>
    <w:rsid w:val="007C1A75"/>
    <w:rsid w:val="007C3D12"/>
    <w:rsid w:val="007D4E3E"/>
    <w:rsid w:val="007D61D9"/>
    <w:rsid w:val="007E3FD3"/>
    <w:rsid w:val="007F7E09"/>
    <w:rsid w:val="00803846"/>
    <w:rsid w:val="00821E81"/>
    <w:rsid w:val="00823043"/>
    <w:rsid w:val="00835E50"/>
    <w:rsid w:val="008437CA"/>
    <w:rsid w:val="00860AED"/>
    <w:rsid w:val="00882F3B"/>
    <w:rsid w:val="008876AF"/>
    <w:rsid w:val="008B2941"/>
    <w:rsid w:val="008C7998"/>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63AF"/>
    <w:rsid w:val="00A22330"/>
    <w:rsid w:val="00A6551F"/>
    <w:rsid w:val="00A81C36"/>
    <w:rsid w:val="00A820AA"/>
    <w:rsid w:val="00A9024D"/>
    <w:rsid w:val="00AA0E46"/>
    <w:rsid w:val="00AB3D5B"/>
    <w:rsid w:val="00AC1D42"/>
    <w:rsid w:val="00AD3C27"/>
    <w:rsid w:val="00AF00F2"/>
    <w:rsid w:val="00B053A3"/>
    <w:rsid w:val="00B2217C"/>
    <w:rsid w:val="00B231C8"/>
    <w:rsid w:val="00B40149"/>
    <w:rsid w:val="00B54388"/>
    <w:rsid w:val="00B606BD"/>
    <w:rsid w:val="00B66EAB"/>
    <w:rsid w:val="00B757F2"/>
    <w:rsid w:val="00B80841"/>
    <w:rsid w:val="00BB7D74"/>
    <w:rsid w:val="00BF6C4E"/>
    <w:rsid w:val="00C148E6"/>
    <w:rsid w:val="00C27C00"/>
    <w:rsid w:val="00C35625"/>
    <w:rsid w:val="00C45E2F"/>
    <w:rsid w:val="00C5651F"/>
    <w:rsid w:val="00C64B23"/>
    <w:rsid w:val="00C66F6A"/>
    <w:rsid w:val="00C81FE4"/>
    <w:rsid w:val="00C9036F"/>
    <w:rsid w:val="00CB5244"/>
    <w:rsid w:val="00CD217C"/>
    <w:rsid w:val="00CF1D61"/>
    <w:rsid w:val="00D11B91"/>
    <w:rsid w:val="00D67256"/>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5820"/>
    <w:rsid w:val="00F940CD"/>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350477976"/>
        <c:axId val="350479936"/>
      </c:barChart>
      <c:catAx>
        <c:axId val="350477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50479936"/>
        <c:crosses val="autoZero"/>
        <c:auto val="1"/>
        <c:lblAlgn val="ctr"/>
        <c:lblOffset val="100"/>
        <c:noMultiLvlLbl val="0"/>
      </c:catAx>
      <c:valAx>
        <c:axId val="35047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0477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9B099-30DC-444F-8E92-B9A21A9C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206</cp:revision>
  <dcterms:created xsi:type="dcterms:W3CDTF">2021-10-07T09:48:00Z</dcterms:created>
  <dcterms:modified xsi:type="dcterms:W3CDTF">2022-11-10T08:40:00Z</dcterms:modified>
</cp:coreProperties>
</file>